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816C6" w14:textId="34C8BE1F" w:rsidR="00EE4BE5" w:rsidRPr="004E35E3" w:rsidRDefault="00EE4BE5" w:rsidP="004E35E3"/>
    <w:p w14:paraId="6A4BBCFA" w14:textId="77777777" w:rsidR="00EE4BE5" w:rsidRDefault="00EE4BE5" w:rsidP="00214C80"/>
    <w:p w14:paraId="29A612D2" w14:textId="77777777" w:rsidR="00EE4BE5" w:rsidRDefault="00EE4BE5" w:rsidP="00EE4BE5">
      <w:pPr>
        <w:jc w:val="center"/>
      </w:pPr>
      <w:r w:rsidRPr="00B50AF1">
        <w:rPr>
          <w:noProof/>
          <w:lang w:eastAsia="en-GB"/>
        </w:rPr>
        <w:drawing>
          <wp:inline distT="0" distB="0" distL="0" distR="0" wp14:anchorId="5C2C62C5" wp14:editId="2DD60F5C">
            <wp:extent cx="923925" cy="887928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504" cy="92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CC426" w14:textId="6D3A071D" w:rsidR="00EE4BE5" w:rsidRDefault="00EE4BE5" w:rsidP="00EE4BE5">
      <w:pPr>
        <w:jc w:val="center"/>
        <w:rPr>
          <w:rFonts w:cstheme="minorHAnsi"/>
          <w:b/>
          <w:sz w:val="32"/>
        </w:rPr>
      </w:pPr>
      <w:r w:rsidRPr="004E35E3">
        <w:rPr>
          <w:rFonts w:cstheme="minorHAnsi"/>
          <w:b/>
          <w:sz w:val="32"/>
        </w:rPr>
        <w:t>Strategy Day Agenda</w:t>
      </w:r>
    </w:p>
    <w:p w14:paraId="14328434" w14:textId="2865741A" w:rsidR="004E35E3" w:rsidRDefault="004E35E3" w:rsidP="00EE4BE5">
      <w:pPr>
        <w:jc w:val="center"/>
        <w:rPr>
          <w:rFonts w:cstheme="minorHAnsi"/>
          <w:sz w:val="24"/>
          <w:szCs w:val="24"/>
        </w:rPr>
      </w:pPr>
      <w:r w:rsidRPr="004E35E3">
        <w:rPr>
          <w:rFonts w:cstheme="minorHAnsi"/>
          <w:sz w:val="24"/>
          <w:szCs w:val="24"/>
        </w:rPr>
        <w:t>Committee Room, Langford House, Bristol Veterinary School, Langford</w:t>
      </w:r>
      <w:r>
        <w:rPr>
          <w:rFonts w:cstheme="minorHAnsi"/>
          <w:sz w:val="24"/>
          <w:szCs w:val="24"/>
        </w:rPr>
        <w:t>,</w:t>
      </w:r>
      <w:r w:rsidRPr="004E35E3">
        <w:rPr>
          <w:rFonts w:cstheme="minorHAnsi"/>
          <w:sz w:val="24"/>
          <w:szCs w:val="24"/>
        </w:rPr>
        <w:t xml:space="preserve"> BS40 5DU</w:t>
      </w:r>
    </w:p>
    <w:p w14:paraId="5723CB15" w14:textId="77777777" w:rsidR="004E35E3" w:rsidRPr="004E35E3" w:rsidRDefault="004E35E3" w:rsidP="00EE4BE5">
      <w:pPr>
        <w:jc w:val="center"/>
        <w:rPr>
          <w:rFonts w:cstheme="minorHAnsi"/>
          <w:sz w:val="24"/>
          <w:szCs w:val="24"/>
        </w:rPr>
      </w:pPr>
    </w:p>
    <w:p w14:paraId="476DD90B" w14:textId="16B420E3" w:rsidR="00EE4BE5" w:rsidRDefault="00EE4BE5" w:rsidP="00EE4BE5">
      <w:p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Tuesday </w:t>
      </w:r>
      <w:r w:rsidRPr="00D1578C">
        <w:rPr>
          <w:rFonts w:cstheme="minorHAnsi"/>
          <w:sz w:val="24"/>
        </w:rPr>
        <w:t>14 May 2019</w:t>
      </w:r>
    </w:p>
    <w:p w14:paraId="1332C2F7" w14:textId="77777777" w:rsidR="004E35E3" w:rsidRDefault="004E35E3" w:rsidP="00EE4BE5">
      <w:pPr>
        <w:jc w:val="center"/>
        <w:rPr>
          <w:rFonts w:cstheme="minorHAnsi"/>
          <w:sz w:val="24"/>
        </w:rPr>
      </w:pPr>
      <w:bookmarkStart w:id="0" w:name="_GoBack"/>
      <w:bookmarkEnd w:id="0"/>
    </w:p>
    <w:p w14:paraId="1CC7830A" w14:textId="51D811B5" w:rsidR="00EE4BE5" w:rsidRPr="00EE4BE5" w:rsidRDefault="00EE4BE5" w:rsidP="00EE4BE5">
      <w:pPr>
        <w:textAlignment w:val="top"/>
        <w:rPr>
          <w:rFonts w:cstheme="minorHAnsi"/>
          <w:sz w:val="24"/>
        </w:rPr>
      </w:pPr>
      <w:r w:rsidRPr="00EE4BE5">
        <w:rPr>
          <w:rFonts w:cstheme="minorHAnsi"/>
          <w:sz w:val="24"/>
        </w:rPr>
        <w:t>10.00</w:t>
      </w:r>
      <w:r w:rsidRPr="00EE4BE5">
        <w:rPr>
          <w:rFonts w:cstheme="minorHAnsi"/>
          <w:sz w:val="24"/>
        </w:rPr>
        <w:tab/>
      </w:r>
      <w:r w:rsidRPr="00EE4BE5"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Welcome to the Strategy Day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Paul Roger</w:t>
      </w:r>
    </w:p>
    <w:p w14:paraId="3B2007E6" w14:textId="77777777" w:rsidR="00EE4BE5" w:rsidRDefault="00EE4BE5" w:rsidP="00EE4BE5">
      <w:pPr>
        <w:textAlignment w:val="top"/>
        <w:rPr>
          <w:rFonts w:cstheme="minorHAnsi"/>
          <w:sz w:val="24"/>
        </w:rPr>
      </w:pPr>
      <w:r>
        <w:rPr>
          <w:rFonts w:cstheme="minorHAnsi"/>
          <w:sz w:val="24"/>
        </w:rPr>
        <w:t>10.05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Introductions</w:t>
      </w:r>
      <w:r w:rsidRPr="005740CA">
        <w:rPr>
          <w:rFonts w:cstheme="minorHAnsi"/>
          <w:b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 xml:space="preserve">Liz Genever </w:t>
      </w:r>
    </w:p>
    <w:p w14:paraId="5DF80A5A" w14:textId="27C674F9" w:rsidR="00EE4BE5" w:rsidRPr="00EE4BE5" w:rsidRDefault="00EE4BE5" w:rsidP="00EE4BE5">
      <w:pPr>
        <w:textAlignment w:val="top"/>
        <w:rPr>
          <w:rFonts w:cstheme="minorHAnsi"/>
          <w:sz w:val="24"/>
        </w:rPr>
      </w:pPr>
      <w:r>
        <w:rPr>
          <w:rFonts w:cstheme="minorHAnsi"/>
          <w:sz w:val="24"/>
        </w:rPr>
        <w:t>10.25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Summary of survey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Liz Genever</w:t>
      </w:r>
    </w:p>
    <w:p w14:paraId="76678B6E" w14:textId="18F29FC8" w:rsidR="003047BE" w:rsidRDefault="00EE4BE5" w:rsidP="00EE4BE5">
      <w:pPr>
        <w:textAlignment w:val="top"/>
        <w:rPr>
          <w:rFonts w:cstheme="minorHAnsi"/>
          <w:sz w:val="24"/>
        </w:rPr>
      </w:pPr>
      <w:r w:rsidRPr="00EE4BE5">
        <w:rPr>
          <w:rFonts w:cstheme="minorHAnsi"/>
          <w:sz w:val="24"/>
        </w:rPr>
        <w:t>10.</w:t>
      </w:r>
      <w:r w:rsidR="003047BE">
        <w:rPr>
          <w:rFonts w:cstheme="minorHAnsi"/>
          <w:sz w:val="24"/>
        </w:rPr>
        <w:t>45</w:t>
      </w:r>
      <w:r w:rsidR="003047BE">
        <w:rPr>
          <w:rFonts w:cstheme="minorHAnsi"/>
          <w:sz w:val="24"/>
        </w:rPr>
        <w:tab/>
      </w:r>
      <w:r w:rsidR="003047BE">
        <w:rPr>
          <w:rFonts w:cstheme="minorHAnsi"/>
          <w:sz w:val="24"/>
        </w:rPr>
        <w:tab/>
      </w:r>
      <w:r w:rsidR="003047BE" w:rsidRPr="005740CA">
        <w:rPr>
          <w:rFonts w:cstheme="minorHAnsi"/>
          <w:b/>
          <w:sz w:val="24"/>
        </w:rPr>
        <w:t>Who is our target audience? (group discussion)</w:t>
      </w:r>
      <w:r w:rsidR="003047BE" w:rsidRPr="005740CA">
        <w:rPr>
          <w:rFonts w:cstheme="minorHAnsi"/>
          <w:b/>
          <w:sz w:val="24"/>
        </w:rPr>
        <w:tab/>
      </w:r>
    </w:p>
    <w:p w14:paraId="36CC97BB" w14:textId="7093DFE7" w:rsidR="005740CA" w:rsidRDefault="005740CA" w:rsidP="003047BE">
      <w:pPr>
        <w:textAlignment w:val="top"/>
        <w:rPr>
          <w:rFonts w:cstheme="minorHAnsi"/>
          <w:sz w:val="24"/>
        </w:rPr>
      </w:pPr>
      <w:r>
        <w:rPr>
          <w:rFonts w:cstheme="minorHAnsi"/>
          <w:sz w:val="24"/>
        </w:rPr>
        <w:t>11.00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Break</w:t>
      </w:r>
    </w:p>
    <w:p w14:paraId="28E8498B" w14:textId="32837613" w:rsidR="003047BE" w:rsidRPr="00D8001A" w:rsidRDefault="003047BE" w:rsidP="00D8001A">
      <w:pPr>
        <w:textAlignment w:val="top"/>
        <w:rPr>
          <w:rFonts w:cstheme="minorHAnsi"/>
          <w:b/>
          <w:sz w:val="24"/>
        </w:rPr>
      </w:pPr>
      <w:r>
        <w:rPr>
          <w:rFonts w:cstheme="minorHAnsi"/>
          <w:sz w:val="24"/>
        </w:rPr>
        <w:t>11.15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What</w:t>
      </w:r>
      <w:r w:rsidR="005740CA" w:rsidRPr="005740CA">
        <w:rPr>
          <w:rFonts w:cstheme="minorHAnsi"/>
          <w:b/>
          <w:sz w:val="24"/>
        </w:rPr>
        <w:t xml:space="preserve"> </w:t>
      </w:r>
      <w:r w:rsidRPr="005740CA">
        <w:rPr>
          <w:rFonts w:cstheme="minorHAnsi"/>
          <w:b/>
          <w:sz w:val="24"/>
        </w:rPr>
        <w:t>are our messages? (</w:t>
      </w:r>
      <w:r w:rsidR="005740CA" w:rsidRPr="005740CA">
        <w:rPr>
          <w:rFonts w:cstheme="minorHAnsi"/>
          <w:b/>
          <w:sz w:val="24"/>
        </w:rPr>
        <w:t xml:space="preserve">small </w:t>
      </w:r>
      <w:r w:rsidRPr="005740CA">
        <w:rPr>
          <w:rFonts w:cstheme="minorHAnsi"/>
          <w:b/>
          <w:sz w:val="24"/>
        </w:rPr>
        <w:t>group discussion)</w:t>
      </w:r>
    </w:p>
    <w:p w14:paraId="0148E9FD" w14:textId="3F722498" w:rsidR="005740CA" w:rsidRPr="005740CA" w:rsidRDefault="005740CA" w:rsidP="00EE4BE5">
      <w:pPr>
        <w:textAlignment w:val="top"/>
        <w:rPr>
          <w:rFonts w:cstheme="minorHAnsi"/>
          <w:b/>
          <w:sz w:val="24"/>
        </w:rPr>
      </w:pPr>
      <w:r>
        <w:rPr>
          <w:rFonts w:cstheme="minorHAnsi"/>
          <w:sz w:val="24"/>
        </w:rPr>
        <w:t>12.00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 xml:space="preserve">What do </w:t>
      </w:r>
      <w:r>
        <w:rPr>
          <w:rFonts w:cstheme="minorHAnsi"/>
          <w:b/>
          <w:sz w:val="24"/>
        </w:rPr>
        <w:t>we</w:t>
      </w:r>
      <w:r w:rsidRPr="005740CA">
        <w:rPr>
          <w:rFonts w:cstheme="minorHAnsi"/>
          <w:b/>
          <w:sz w:val="24"/>
        </w:rPr>
        <w:t xml:space="preserve"> want </w:t>
      </w:r>
      <w:r>
        <w:rPr>
          <w:rFonts w:cstheme="minorHAnsi"/>
          <w:b/>
          <w:sz w:val="24"/>
        </w:rPr>
        <w:t>AWSELVA</w:t>
      </w:r>
      <w:r w:rsidRPr="005740CA">
        <w:rPr>
          <w:rFonts w:cstheme="minorHAnsi"/>
          <w:b/>
          <w:sz w:val="24"/>
        </w:rPr>
        <w:t xml:space="preserve"> to be doing in five years’ time?</w:t>
      </w:r>
      <w:r w:rsidRPr="005740CA">
        <w:rPr>
          <w:rFonts w:cstheme="minorHAnsi"/>
          <w:b/>
          <w:sz w:val="24"/>
        </w:rPr>
        <w:tab/>
      </w:r>
    </w:p>
    <w:p w14:paraId="5F9CCBBB" w14:textId="24CE5832" w:rsidR="00EE4BE5" w:rsidRPr="00EE4BE5" w:rsidRDefault="00EE4BE5" w:rsidP="00EE4BE5">
      <w:pPr>
        <w:textAlignment w:val="top"/>
        <w:rPr>
          <w:rFonts w:cstheme="minorHAnsi"/>
          <w:sz w:val="24"/>
        </w:rPr>
      </w:pPr>
      <w:r w:rsidRPr="00EE4BE5">
        <w:rPr>
          <w:rFonts w:cstheme="minorHAnsi"/>
          <w:sz w:val="24"/>
        </w:rPr>
        <w:t>12.30</w:t>
      </w:r>
      <w:r w:rsidR="005740CA">
        <w:rPr>
          <w:rFonts w:cstheme="minorHAnsi"/>
          <w:sz w:val="24"/>
        </w:rPr>
        <w:tab/>
      </w:r>
      <w:r w:rsidR="005740CA"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Lunch</w:t>
      </w:r>
      <w:r w:rsidRPr="00EE4BE5">
        <w:rPr>
          <w:rFonts w:cstheme="minorHAnsi"/>
          <w:sz w:val="24"/>
        </w:rPr>
        <w:t>, including EGM</w:t>
      </w:r>
    </w:p>
    <w:p w14:paraId="1F284994" w14:textId="74FFE75E" w:rsidR="00F66D3A" w:rsidRDefault="00EE4BE5" w:rsidP="005A2CA1">
      <w:pPr>
        <w:ind w:left="1440" w:hanging="1440"/>
        <w:textAlignment w:val="top"/>
        <w:rPr>
          <w:rFonts w:cstheme="minorHAnsi"/>
          <w:sz w:val="24"/>
        </w:rPr>
      </w:pPr>
      <w:r w:rsidRPr="00EE4BE5">
        <w:rPr>
          <w:rFonts w:cstheme="minorHAnsi"/>
          <w:sz w:val="24"/>
        </w:rPr>
        <w:t>1</w:t>
      </w:r>
      <w:r w:rsidR="005740CA">
        <w:rPr>
          <w:rFonts w:cstheme="minorHAnsi"/>
          <w:sz w:val="24"/>
        </w:rPr>
        <w:t>3</w:t>
      </w:r>
      <w:r w:rsidRPr="00EE4BE5">
        <w:rPr>
          <w:rFonts w:cstheme="minorHAnsi"/>
          <w:sz w:val="24"/>
        </w:rPr>
        <w:t>.3</w:t>
      </w:r>
      <w:r w:rsidR="005740CA">
        <w:rPr>
          <w:rFonts w:cstheme="minorHAnsi"/>
          <w:sz w:val="24"/>
        </w:rPr>
        <w:t>0</w:t>
      </w:r>
      <w:r w:rsidR="005740CA">
        <w:rPr>
          <w:rFonts w:cstheme="minorHAnsi"/>
          <w:sz w:val="24"/>
        </w:rPr>
        <w:tab/>
      </w:r>
      <w:r w:rsidR="00F66D3A" w:rsidRPr="005740CA">
        <w:rPr>
          <w:rFonts w:cstheme="minorHAnsi"/>
          <w:b/>
          <w:sz w:val="24"/>
        </w:rPr>
        <w:t xml:space="preserve">What do </w:t>
      </w:r>
      <w:r w:rsidR="00F66D3A">
        <w:rPr>
          <w:rFonts w:cstheme="minorHAnsi"/>
          <w:b/>
          <w:sz w:val="24"/>
        </w:rPr>
        <w:t>we</w:t>
      </w:r>
      <w:r w:rsidR="00F66D3A" w:rsidRPr="005740CA">
        <w:rPr>
          <w:rFonts w:cstheme="minorHAnsi"/>
          <w:b/>
          <w:sz w:val="24"/>
        </w:rPr>
        <w:t xml:space="preserve"> want </w:t>
      </w:r>
      <w:r w:rsidR="00F66D3A">
        <w:rPr>
          <w:rFonts w:cstheme="minorHAnsi"/>
          <w:b/>
          <w:sz w:val="24"/>
        </w:rPr>
        <w:t>AWSELVA</w:t>
      </w:r>
      <w:r w:rsidR="00F66D3A" w:rsidRPr="005740CA">
        <w:rPr>
          <w:rFonts w:cstheme="minorHAnsi"/>
          <w:b/>
          <w:sz w:val="24"/>
        </w:rPr>
        <w:t xml:space="preserve"> to be doing in five years’ time?</w:t>
      </w:r>
      <w:r w:rsidR="00F66D3A">
        <w:rPr>
          <w:rFonts w:cstheme="minorHAnsi"/>
          <w:b/>
          <w:sz w:val="24"/>
        </w:rPr>
        <w:t xml:space="preserve"> (cont)</w:t>
      </w:r>
      <w:r w:rsidR="00F66D3A" w:rsidRPr="005740CA">
        <w:rPr>
          <w:rFonts w:cstheme="minorHAnsi"/>
          <w:b/>
          <w:sz w:val="24"/>
        </w:rPr>
        <w:tab/>
      </w:r>
      <w:r w:rsidR="005A2CA1">
        <w:rPr>
          <w:rFonts w:cstheme="minorHAnsi"/>
          <w:b/>
          <w:sz w:val="24"/>
        </w:rPr>
        <w:t xml:space="preserve">      </w:t>
      </w:r>
    </w:p>
    <w:p w14:paraId="5123D962" w14:textId="77777777" w:rsidR="00F66D3A" w:rsidRDefault="00F66D3A" w:rsidP="00F66D3A">
      <w:pPr>
        <w:textAlignment w:val="top"/>
        <w:rPr>
          <w:rFonts w:cstheme="minorHAnsi"/>
          <w:sz w:val="24"/>
        </w:rPr>
      </w:pPr>
    </w:p>
    <w:p w14:paraId="18EC7E3D" w14:textId="40F67052" w:rsidR="00F66D3A" w:rsidRPr="005740CA" w:rsidRDefault="00F66D3A" w:rsidP="00F66D3A">
      <w:pPr>
        <w:textAlignment w:val="top"/>
        <w:rPr>
          <w:rFonts w:cstheme="minorHAnsi"/>
          <w:b/>
          <w:sz w:val="24"/>
        </w:rPr>
      </w:pPr>
      <w:r>
        <w:rPr>
          <w:rFonts w:cstheme="minorHAnsi"/>
          <w:sz w:val="24"/>
        </w:rPr>
        <w:t>14.45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740CA">
        <w:rPr>
          <w:rFonts w:cstheme="minorHAnsi"/>
          <w:b/>
          <w:sz w:val="24"/>
        </w:rPr>
        <w:t>What d</w:t>
      </w:r>
      <w:r>
        <w:rPr>
          <w:rFonts w:cstheme="minorHAnsi"/>
          <w:b/>
          <w:sz w:val="24"/>
        </w:rPr>
        <w:t>o we need to do first?</w:t>
      </w:r>
      <w:r w:rsidR="005A2CA1">
        <w:rPr>
          <w:rFonts w:cstheme="minorHAnsi"/>
          <w:b/>
          <w:sz w:val="24"/>
        </w:rPr>
        <w:t xml:space="preserve"> (group discussion)</w:t>
      </w:r>
      <w:r w:rsidRPr="005740CA">
        <w:rPr>
          <w:rFonts w:cstheme="minorHAnsi"/>
          <w:b/>
          <w:sz w:val="24"/>
        </w:rPr>
        <w:tab/>
      </w:r>
    </w:p>
    <w:p w14:paraId="78D36062" w14:textId="0F3EDDAE" w:rsidR="00F66D3A" w:rsidRDefault="00F66D3A" w:rsidP="00EE4BE5">
      <w:pPr>
        <w:textAlignment w:val="top"/>
        <w:rPr>
          <w:rFonts w:cstheme="minorHAnsi"/>
          <w:b/>
          <w:sz w:val="24"/>
        </w:rPr>
      </w:pPr>
      <w:r>
        <w:rPr>
          <w:rFonts w:cstheme="minorHAnsi"/>
          <w:sz w:val="24"/>
        </w:rPr>
        <w:t>15.45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F66D3A">
        <w:rPr>
          <w:rFonts w:cstheme="minorHAnsi"/>
          <w:b/>
          <w:sz w:val="24"/>
        </w:rPr>
        <w:t>Summary of decisions</w:t>
      </w:r>
    </w:p>
    <w:p w14:paraId="59C0B395" w14:textId="688AE9B8" w:rsidR="00EE4BE5" w:rsidRPr="00EE4BE5" w:rsidRDefault="00F66D3A" w:rsidP="00EE4BE5">
      <w:pPr>
        <w:textAlignment w:val="top"/>
        <w:rPr>
          <w:rFonts w:cstheme="minorHAnsi"/>
          <w:sz w:val="24"/>
        </w:rPr>
      </w:pPr>
      <w:r>
        <w:rPr>
          <w:rFonts w:cstheme="minorHAnsi"/>
          <w:sz w:val="24"/>
        </w:rPr>
        <w:t>16</w:t>
      </w:r>
      <w:r w:rsidR="00EE4BE5" w:rsidRPr="00EE4BE5">
        <w:rPr>
          <w:rFonts w:cstheme="minorHAnsi"/>
          <w:sz w:val="24"/>
        </w:rPr>
        <w:t>.00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Pr="005A2CA1">
        <w:rPr>
          <w:rFonts w:cstheme="minorHAnsi"/>
          <w:b/>
          <w:sz w:val="24"/>
        </w:rPr>
        <w:t>S</w:t>
      </w:r>
      <w:r w:rsidR="00EE4BE5" w:rsidRPr="005A2CA1">
        <w:rPr>
          <w:rFonts w:cstheme="minorHAnsi"/>
          <w:b/>
          <w:sz w:val="24"/>
        </w:rPr>
        <w:t>trategy day closes</w:t>
      </w:r>
    </w:p>
    <w:sectPr w:rsidR="00EE4BE5" w:rsidRPr="00EE4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B0862"/>
    <w:multiLevelType w:val="hybridMultilevel"/>
    <w:tmpl w:val="752A45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25E4D"/>
    <w:multiLevelType w:val="hybridMultilevel"/>
    <w:tmpl w:val="47BE9D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078D0"/>
    <w:multiLevelType w:val="hybridMultilevel"/>
    <w:tmpl w:val="90A6AF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03EBC"/>
    <w:multiLevelType w:val="hybridMultilevel"/>
    <w:tmpl w:val="0FB27B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53A54"/>
    <w:multiLevelType w:val="hybridMultilevel"/>
    <w:tmpl w:val="CB3A1D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F1"/>
    <w:rsid w:val="00214C80"/>
    <w:rsid w:val="003047BE"/>
    <w:rsid w:val="004E35E3"/>
    <w:rsid w:val="005740CA"/>
    <w:rsid w:val="005A2CA1"/>
    <w:rsid w:val="00B50AF1"/>
    <w:rsid w:val="00C16485"/>
    <w:rsid w:val="00C36DCC"/>
    <w:rsid w:val="00D1578C"/>
    <w:rsid w:val="00D8001A"/>
    <w:rsid w:val="00EE4BE5"/>
    <w:rsid w:val="00F66D3A"/>
    <w:rsid w:val="00F9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9EAA"/>
  <w15:chartTrackingRefBased/>
  <w15:docId w15:val="{823F3E67-520B-4246-8F09-FEB9476F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578C"/>
    <w:pPr>
      <w:ind w:left="720"/>
      <w:contextualSpacing/>
    </w:pPr>
  </w:style>
  <w:style w:type="table" w:styleId="TableGrid">
    <w:name w:val="Table Grid"/>
    <w:basedOn w:val="TableNormal"/>
    <w:uiPriority w:val="39"/>
    <w:rsid w:val="0021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7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2473">
          <w:marLeft w:val="0"/>
          <w:marRight w:val="0"/>
          <w:marTop w:val="0"/>
          <w:marBottom w:val="0"/>
          <w:divBdr>
            <w:top w:val="dashed" w:sz="6" w:space="0" w:color="C7D56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2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8386">
          <w:marLeft w:val="0"/>
          <w:marRight w:val="0"/>
          <w:marTop w:val="0"/>
          <w:marBottom w:val="0"/>
          <w:divBdr>
            <w:top w:val="dashed" w:sz="6" w:space="0" w:color="C7D56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087001">
          <w:marLeft w:val="0"/>
          <w:marRight w:val="0"/>
          <w:marTop w:val="0"/>
          <w:marBottom w:val="0"/>
          <w:divBdr>
            <w:top w:val="dashed" w:sz="6" w:space="0" w:color="C7D56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6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6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817006">
          <w:marLeft w:val="0"/>
          <w:marRight w:val="0"/>
          <w:marTop w:val="0"/>
          <w:marBottom w:val="0"/>
          <w:divBdr>
            <w:top w:val="dashed" w:sz="6" w:space="0" w:color="C7D56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8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453083">
          <w:marLeft w:val="0"/>
          <w:marRight w:val="0"/>
          <w:marTop w:val="0"/>
          <w:marBottom w:val="0"/>
          <w:divBdr>
            <w:top w:val="dashed" w:sz="6" w:space="0" w:color="C7D56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8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genever</dc:creator>
  <cp:keywords/>
  <dc:description/>
  <cp:lastModifiedBy>Alison Bond</cp:lastModifiedBy>
  <cp:revision>3</cp:revision>
  <dcterms:created xsi:type="dcterms:W3CDTF">2019-05-04T10:25:00Z</dcterms:created>
  <dcterms:modified xsi:type="dcterms:W3CDTF">2019-05-04T10:29:00Z</dcterms:modified>
</cp:coreProperties>
</file>